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C1A" w:rsidRPr="00EF4C1A" w:rsidRDefault="00EF4C1A" w:rsidP="00EF4C1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Предварительная</w:t>
      </w:r>
      <w:proofErr w:type="spellEnd"/>
      <w:r w:rsidRPr="00EF4C1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формовка “</w:t>
      </w:r>
      <w:proofErr w:type="spellStart"/>
      <w:r w:rsidRPr="00EF4C1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электролитов</w:t>
      </w:r>
      <w:proofErr w:type="spellEnd"/>
      <w:r w:rsidRPr="00EF4C1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” </w:t>
      </w:r>
      <w:proofErr w:type="spellStart"/>
      <w:r w:rsidRPr="00EF4C1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или</w:t>
      </w:r>
      <w:proofErr w:type="spellEnd"/>
      <w:r w:rsidRPr="00EF4C1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лечим</w:t>
      </w:r>
      <w:proofErr w:type="spellEnd"/>
      <w:r w:rsidRPr="00EF4C1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конденсаторы</w:t>
      </w:r>
      <w:proofErr w:type="spellEnd"/>
      <w:r w:rsidRPr="00EF4C1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uk-UA"/>
        </w:rPr>
        <w:t>.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F4C1A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Автор: В. </w:t>
      </w:r>
      <w:proofErr w:type="spellStart"/>
      <w:r w:rsidRPr="00EF4C1A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Башкатов</w:t>
      </w:r>
      <w:proofErr w:type="spellEnd"/>
      <w:r w:rsidRPr="00EF4C1A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материал</w:t>
      </w:r>
      <w:proofErr w:type="spellEnd"/>
      <w:r w:rsidRPr="00EF4C1A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подготовил</w:t>
      </w:r>
      <w:proofErr w:type="spellEnd"/>
      <w:r w:rsidRPr="00EF4C1A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А. </w:t>
      </w:r>
      <w:proofErr w:type="spellStart"/>
      <w:r w:rsidRPr="00EF4C1A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>Кищин</w:t>
      </w:r>
      <w:proofErr w:type="spellEnd"/>
      <w:r w:rsidRPr="00EF4C1A">
        <w:rPr>
          <w:rFonts w:ascii="Times New Roman" w:eastAsia="Times New Roman" w:hAnsi="Times New Roman" w:cs="Times New Roman"/>
          <w:i/>
          <w:iCs/>
          <w:sz w:val="24"/>
          <w:szCs w:val="24"/>
          <w:lang w:eastAsia="uk-UA"/>
        </w:rPr>
        <w:t xml:space="preserve"> (UA9XJK)</w:t>
      </w:r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показывает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радиолюбительская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практика,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многие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оксидно-полупроводниковые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пролежавшие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без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употребления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лет,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теряют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свою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емкость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имеют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повышенный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потери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Однако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радиолюбителям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чаще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всего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попадаются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именно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древние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пролежавшие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10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более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лет, так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цена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минимальна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Импортные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правило,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очень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дороги,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хотя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бесспорно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они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более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качественные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чем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абовянские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имеют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меньшие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габариты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небольшие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отклонения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паспортной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емкости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минимальные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диэлектрические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потери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и токи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Включать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старые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ранних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выпусков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типа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К50, К52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т.п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сглаживающие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блоков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без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специальной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обработки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крайне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нежелательно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Некоторые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них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-за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повышенного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непосредственном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включении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постоянное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начинают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греться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При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сильном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нагреве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вскипеть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повредить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 (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попросту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взорвется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Сильный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хлопок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перегорание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предохранителя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повреждении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- не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самое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страшное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Разбрызгавшийся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горячий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измажет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внутри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весь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аппарат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а при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неблагоприятном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стечении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обстоятельств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вызвать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ожог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частей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тела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Простейший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способ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проверить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наличие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-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зарядить его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пониженным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постоянным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по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истечении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некоторого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времени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проверить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наличие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отсутствие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заряда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Конденсатор,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имеющий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утечку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быстро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саморазрядится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качественный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электролитический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держать заряд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Теперь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немного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теории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оксидно-полупроводниковые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своей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значительной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емкости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имеют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малые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размеры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сказывается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тонкий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диэлектрика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).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радиоэлектронных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схемах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они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находят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самое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широкое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применение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: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фильтрах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выпрямителей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качестве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блокирующих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развязывающих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цепях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звуковых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частот,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качестве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переходных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полупроводниковой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технике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др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Диэлектриком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таких конденсаторах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является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тончайший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окиси на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металле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обкладкой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является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металл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на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котором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образован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оксидный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другой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служит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конденсаторах), либо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полупроводника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оксидно-полупроводниковых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Оксидная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пленка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обладает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односторонней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проводимостью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поэтому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монтаже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соблюдать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полярность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подключения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оксидно-полупроводниковых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учитывать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оксидный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теряет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свои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диэлектрические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свойства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конденсатор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выходит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строя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Аналогичная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картина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происходит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с конденсаторами,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длительное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время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используемыми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У них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временем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оксидный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рассасывается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служит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причиной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повышенного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избыточных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потерь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конечном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итоге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привести к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повреждению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такому на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первый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взгляд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неисправному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конденсатору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вовремя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провести формовку, то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оксидный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восстановится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Физический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процесс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формовки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представляет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собой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обычный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электрохимический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электролиз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формовки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параметры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восстанавливаются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дальнейшем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правило,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аппаратура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периодически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включается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сеть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периодически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подформовываются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тренируются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сохраняя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тем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самым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свои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свойства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2074545" cy="1105535"/>
            <wp:effectExtent l="0" t="0" r="1905" b="0"/>
            <wp:docPr id="1" name="Рисунок 1" descr="C:\Users\Игорь\Desktop\91184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9118455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454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F4C1A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2DF94DFA" wp14:editId="503140BE">
                <wp:extent cx="307340" cy="307340"/>
                <wp:effectExtent l="0" t="0" r="0" b="0"/>
                <wp:docPr id="2" name="AutoShape 2" descr="http://rexmill.ucoz.ru/_fr/1/9118455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http://rexmill.ucoz.ru/_fr/1/9118455.gif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" filled="f" stroked="f">
                <o:lock v:ext="edit" aspectratio="t"/>
                <w10:anchorlock/>
              </v:rect>
            </w:pict>
          </mc:Fallback>
        </mc:AlternateConten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Формовку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оксидно-полупроводниковых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емкостей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(100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мкФ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более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удобно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производить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простейшим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устройством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схема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которого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показана на рис.1.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Здесь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R1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выполняет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роль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ограничительно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предохранительного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ограничивает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не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позволяет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разогреваться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электролиту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его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критично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зависит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конденсатора, но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желательно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применять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с запасом по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остеклованный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так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маломощные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токах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утечки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могут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перегореть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Переменное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 U (с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частотой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сети 50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Гц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быть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меньше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номинального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рабочего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на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однополупериодного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выпрямителя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примерно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2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Формовать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параллельно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включенных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Время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формовки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составлять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двух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суток.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Автор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применил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такую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схему формовки для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пролежавших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без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дела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Около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15 лет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смонтированных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бестрансформаторном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блоке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(с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удвоением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усилителя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мощности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4-х лампах 6П45С для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коротковолнового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трансивера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При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первоначальной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попытке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подключить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блок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без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выполнения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предварительной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формовки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6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К50 два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вышли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строя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навело на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размышления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отключения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сети на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отформованном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конденсаторе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электрический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заряд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сохраняется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нескольких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 суток.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Поэтому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возникла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необходимость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отключения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блока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от сети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сделать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нем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-либо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работы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то,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естественно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технике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безопасности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следует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разрядить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Однако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хочу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сразу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предостеречь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радиолюбителей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(и не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только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от практики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разряда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отключенных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электролитических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путем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закорачивания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металлическими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предметами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или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проводниками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например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через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отвертку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так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таких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случаях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моей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практике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имели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случаи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повреждения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Вскрытие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повредившихся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показало,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что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причиной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выхода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из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строя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становилось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перегорание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внутренних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тонких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проводников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идущих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обкладок конденсатора на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внешние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Учитывая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большую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емкость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очень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малое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внешней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закорочки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сотые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ома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), при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разряде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возникает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огромный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импульс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тока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десятки ампер,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быстро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разогревает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внутренний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в результате он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перегорает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как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предохранитель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этого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случится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первый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разряд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так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произойти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последующие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Поэтому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рекомендую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производить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разряд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конденсаторов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высоковольтных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блоков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питания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аппаратуры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помощью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изолированных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щупов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между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которыми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последовательно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включен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резистор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50-100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Естественно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держать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такое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сопротивление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выводах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конденсатора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приходится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дольше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чем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отвертку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Литература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: </w:t>
      </w:r>
    </w:p>
    <w:p w:rsidR="00EF4C1A" w:rsidRPr="00EF4C1A" w:rsidRDefault="00EF4C1A" w:rsidP="00EF4C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1. Ю. Н. Рожин -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Полупроводниковая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радиоэлектроника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Киев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Радянська школа: 1982г. </w:t>
      </w:r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2. В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помощь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радиолюбителю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вып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№109 </w:t>
      </w:r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 xml:space="preserve">3.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Радио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>хобби</w:t>
      </w:r>
      <w:proofErr w:type="spellEnd"/>
      <w:r w:rsidRPr="00EF4C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№3/2001 </w:t>
      </w:r>
    </w:p>
    <w:p w:rsidR="00CC6F27" w:rsidRDefault="00CC6F27"/>
    <w:sectPr w:rsidR="00CC6F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1A"/>
    <w:rsid w:val="00CC6F27"/>
    <w:rsid w:val="00E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C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4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C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3925</Words>
  <Characters>2238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2024-12-19T16:25:00Z</dcterms:created>
  <dcterms:modified xsi:type="dcterms:W3CDTF">2024-12-19T16:27:00Z</dcterms:modified>
</cp:coreProperties>
</file>